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AA0B" w14:textId="3F2562A8" w:rsidR="00470B5D" w:rsidRDefault="0046067E" w:rsidP="0046067E">
      <w:pPr>
        <w:jc w:val="center"/>
        <w:rPr>
          <w:b/>
          <w:bCs/>
          <w:sz w:val="40"/>
          <w:szCs w:val="40"/>
        </w:rPr>
      </w:pPr>
      <w:r>
        <w:rPr>
          <w:b/>
          <w:bCs/>
          <w:sz w:val="40"/>
          <w:szCs w:val="40"/>
        </w:rPr>
        <w:t>Maßnahmenplan</w:t>
      </w:r>
    </w:p>
    <w:p w14:paraId="3A8075D5" w14:textId="380564F2" w:rsidR="0046067E" w:rsidRDefault="0046067E" w:rsidP="0046067E">
      <w:pPr>
        <w:jc w:val="center"/>
        <w:rPr>
          <w:b/>
          <w:bCs/>
          <w:sz w:val="40"/>
          <w:szCs w:val="40"/>
        </w:rPr>
      </w:pPr>
      <w:r>
        <w:rPr>
          <w:b/>
          <w:bCs/>
          <w:sz w:val="40"/>
          <w:szCs w:val="40"/>
        </w:rPr>
        <w:t>Hort Wachenheim</w:t>
      </w:r>
    </w:p>
    <w:p w14:paraId="41FE60E5" w14:textId="4651080A" w:rsidR="0046067E" w:rsidRDefault="0046067E" w:rsidP="0046067E">
      <w:pPr>
        <w:jc w:val="center"/>
        <w:rPr>
          <w:b/>
          <w:bCs/>
          <w:sz w:val="28"/>
          <w:szCs w:val="28"/>
        </w:rPr>
      </w:pPr>
      <w:r w:rsidRPr="006B46F9">
        <w:rPr>
          <w:b/>
          <w:bCs/>
          <w:sz w:val="28"/>
          <w:szCs w:val="28"/>
        </w:rPr>
        <w:t>Stand Mai 2023</w:t>
      </w:r>
    </w:p>
    <w:p w14:paraId="2DAE34CF" w14:textId="0F2CC67D" w:rsidR="00BD6A64" w:rsidRDefault="00BD6A64" w:rsidP="00BD6A64">
      <w:pPr>
        <w:rPr>
          <w:b/>
          <w:bCs/>
          <w:sz w:val="28"/>
          <w:szCs w:val="28"/>
        </w:rPr>
      </w:pPr>
    </w:p>
    <w:p w14:paraId="43C7625B" w14:textId="09613679" w:rsidR="00BD6A64" w:rsidRDefault="00BD6A64" w:rsidP="00BD6A64">
      <w:pPr>
        <w:rPr>
          <w:b/>
          <w:bCs/>
          <w:sz w:val="24"/>
          <w:szCs w:val="24"/>
        </w:rPr>
      </w:pPr>
      <w:r>
        <w:rPr>
          <w:b/>
          <w:bCs/>
          <w:sz w:val="24"/>
          <w:szCs w:val="24"/>
        </w:rPr>
        <w:t>Notfallplan für personelle Engpässe</w:t>
      </w:r>
    </w:p>
    <w:p w14:paraId="71736F62" w14:textId="548BC323" w:rsidR="00BD6A64" w:rsidRDefault="00BD6A64" w:rsidP="00BD6A64">
      <w:pPr>
        <w:rPr>
          <w:sz w:val="24"/>
          <w:szCs w:val="24"/>
        </w:rPr>
      </w:pPr>
      <w:r>
        <w:rPr>
          <w:sz w:val="24"/>
          <w:szCs w:val="24"/>
        </w:rPr>
        <w:t>Um eine gute pädagogische Betreuung der Kinder in unserer Einrichtung zu gewährleisten, müssen in der Gestaltung des Dienstplans / Arbeitsalltags auch die „schwierigen“ Zeiten Beachtung finden.</w:t>
      </w:r>
    </w:p>
    <w:p w14:paraId="10C9F4A7" w14:textId="2F992DC9" w:rsidR="00BD6A64" w:rsidRDefault="0094600B" w:rsidP="00BD6A64">
      <w:pPr>
        <w:rPr>
          <w:sz w:val="24"/>
          <w:szCs w:val="24"/>
        </w:rPr>
      </w:pPr>
      <w:r>
        <w:rPr>
          <w:sz w:val="24"/>
          <w:szCs w:val="24"/>
        </w:rPr>
        <w:t>Das Fehlen pädagogischer Fachkräfte durch:</w:t>
      </w:r>
    </w:p>
    <w:p w14:paraId="227E3C6E" w14:textId="2772C68C" w:rsidR="0094600B" w:rsidRDefault="0094600B" w:rsidP="0094600B">
      <w:pPr>
        <w:pStyle w:val="Listenabsatz"/>
        <w:numPr>
          <w:ilvl w:val="0"/>
          <w:numId w:val="1"/>
        </w:numPr>
        <w:rPr>
          <w:sz w:val="24"/>
          <w:szCs w:val="24"/>
        </w:rPr>
      </w:pPr>
      <w:r>
        <w:rPr>
          <w:sz w:val="24"/>
          <w:szCs w:val="24"/>
        </w:rPr>
        <w:t>Urlaub</w:t>
      </w:r>
    </w:p>
    <w:p w14:paraId="7937B32F" w14:textId="1315D101" w:rsidR="0094600B" w:rsidRDefault="0094600B" w:rsidP="0094600B">
      <w:pPr>
        <w:pStyle w:val="Listenabsatz"/>
        <w:numPr>
          <w:ilvl w:val="0"/>
          <w:numId w:val="1"/>
        </w:numPr>
        <w:rPr>
          <w:sz w:val="24"/>
          <w:szCs w:val="24"/>
        </w:rPr>
      </w:pPr>
      <w:r>
        <w:rPr>
          <w:sz w:val="24"/>
          <w:szCs w:val="24"/>
        </w:rPr>
        <w:t>Fortbildung</w:t>
      </w:r>
    </w:p>
    <w:p w14:paraId="34650AF5" w14:textId="61869447" w:rsidR="0094600B" w:rsidRDefault="0094600B" w:rsidP="0094600B">
      <w:pPr>
        <w:pStyle w:val="Listenabsatz"/>
        <w:numPr>
          <w:ilvl w:val="0"/>
          <w:numId w:val="1"/>
        </w:numPr>
        <w:rPr>
          <w:sz w:val="24"/>
          <w:szCs w:val="24"/>
        </w:rPr>
      </w:pPr>
      <w:r>
        <w:rPr>
          <w:sz w:val="24"/>
          <w:szCs w:val="24"/>
        </w:rPr>
        <w:t>Krankheit</w:t>
      </w:r>
    </w:p>
    <w:p w14:paraId="02F35FFB" w14:textId="71E5D027" w:rsidR="0094600B" w:rsidRDefault="00527FEF" w:rsidP="0094600B">
      <w:pPr>
        <w:rPr>
          <w:sz w:val="24"/>
          <w:szCs w:val="24"/>
        </w:rPr>
      </w:pPr>
      <w:r>
        <w:rPr>
          <w:sz w:val="24"/>
          <w:szCs w:val="24"/>
        </w:rPr>
        <w:t>Hier ergeben sich Engpässe in der Kontinuität der Tagesabläufe.</w:t>
      </w:r>
    </w:p>
    <w:p w14:paraId="44DB2B47" w14:textId="77777777" w:rsidR="00563B48" w:rsidRDefault="00563B48" w:rsidP="0094600B">
      <w:pPr>
        <w:rPr>
          <w:sz w:val="24"/>
          <w:szCs w:val="24"/>
        </w:rPr>
      </w:pPr>
    </w:p>
    <w:p w14:paraId="186F51AB" w14:textId="6BC6CE09" w:rsidR="00527FEF" w:rsidRDefault="00DD3147" w:rsidP="0094600B">
      <w:pPr>
        <w:rPr>
          <w:sz w:val="24"/>
          <w:szCs w:val="24"/>
        </w:rPr>
      </w:pPr>
      <w:r>
        <w:rPr>
          <w:sz w:val="24"/>
          <w:szCs w:val="24"/>
        </w:rPr>
        <w:t>Die Abläufe und Rituale, die den Kindern einen vertrauten Rahmen geben, stehen in diesen Zeiten nur vermindert zu Verfügung. Das bedingt einige Konsequenzen, die in der pädagogischen Arbeit auf alle Beteiligte Auswirkung haben.</w:t>
      </w:r>
    </w:p>
    <w:p w14:paraId="76442F1A" w14:textId="30CFE6AB" w:rsidR="00891A6A" w:rsidRDefault="00891A6A" w:rsidP="0094600B">
      <w:pPr>
        <w:rPr>
          <w:sz w:val="24"/>
          <w:szCs w:val="24"/>
        </w:rPr>
      </w:pPr>
    </w:p>
    <w:p w14:paraId="32D0E917" w14:textId="17158930" w:rsidR="00891A6A" w:rsidRDefault="00891A6A" w:rsidP="0094600B">
      <w:pPr>
        <w:rPr>
          <w:sz w:val="24"/>
          <w:szCs w:val="24"/>
        </w:rPr>
      </w:pPr>
      <w:r>
        <w:rPr>
          <w:sz w:val="24"/>
          <w:szCs w:val="24"/>
        </w:rPr>
        <w:t>Diese sind mitunter:</w:t>
      </w:r>
    </w:p>
    <w:p w14:paraId="303CADF6" w14:textId="10B0EA2D" w:rsidR="00891A6A" w:rsidRDefault="00891A6A" w:rsidP="00891A6A">
      <w:pPr>
        <w:pStyle w:val="Listenabsatz"/>
        <w:numPr>
          <w:ilvl w:val="0"/>
          <w:numId w:val="2"/>
        </w:numPr>
        <w:rPr>
          <w:sz w:val="24"/>
          <w:szCs w:val="24"/>
        </w:rPr>
      </w:pPr>
      <w:r>
        <w:rPr>
          <w:sz w:val="24"/>
          <w:szCs w:val="24"/>
        </w:rPr>
        <w:t>Minderung/Wegfall von Teilen des pädagogischen Angebots.</w:t>
      </w:r>
    </w:p>
    <w:p w14:paraId="6E148D99" w14:textId="5DC4E990" w:rsidR="00891A6A" w:rsidRDefault="00891A6A" w:rsidP="00891A6A">
      <w:pPr>
        <w:pStyle w:val="Listenabsatz"/>
        <w:numPr>
          <w:ilvl w:val="0"/>
          <w:numId w:val="2"/>
        </w:numPr>
        <w:rPr>
          <w:sz w:val="24"/>
          <w:szCs w:val="24"/>
        </w:rPr>
      </w:pPr>
      <w:r>
        <w:rPr>
          <w:sz w:val="24"/>
          <w:szCs w:val="24"/>
        </w:rPr>
        <w:t>Aufbau von Mehrarbeitsstunden einiger Mitarbeiter/innen.</w:t>
      </w:r>
    </w:p>
    <w:p w14:paraId="66411878" w14:textId="15D98E05" w:rsidR="00891A6A" w:rsidRDefault="00891A6A" w:rsidP="00891A6A">
      <w:pPr>
        <w:pStyle w:val="Listenabsatz"/>
        <w:numPr>
          <w:ilvl w:val="0"/>
          <w:numId w:val="2"/>
        </w:numPr>
        <w:rPr>
          <w:sz w:val="24"/>
          <w:szCs w:val="24"/>
        </w:rPr>
      </w:pPr>
      <w:r>
        <w:rPr>
          <w:sz w:val="24"/>
          <w:szCs w:val="24"/>
        </w:rPr>
        <w:t>Überstunden Abbau in „Kinderarmen“ Zeiten.</w:t>
      </w:r>
    </w:p>
    <w:p w14:paraId="562A2337" w14:textId="6B53B5F5" w:rsidR="00891A6A" w:rsidRDefault="00362EA5" w:rsidP="00891A6A">
      <w:pPr>
        <w:pStyle w:val="Listenabsatz"/>
        <w:numPr>
          <w:ilvl w:val="0"/>
          <w:numId w:val="2"/>
        </w:numPr>
        <w:rPr>
          <w:sz w:val="24"/>
          <w:szCs w:val="24"/>
        </w:rPr>
      </w:pPr>
      <w:r>
        <w:rPr>
          <w:sz w:val="24"/>
          <w:szCs w:val="24"/>
        </w:rPr>
        <w:t>Urlaubssperre für neuen Urlaub in der Zeit des Personalengpasses.</w:t>
      </w:r>
    </w:p>
    <w:p w14:paraId="05786AB9" w14:textId="0C848124" w:rsidR="00362EA5" w:rsidRDefault="00362EA5" w:rsidP="00891A6A">
      <w:pPr>
        <w:pStyle w:val="Listenabsatz"/>
        <w:numPr>
          <w:ilvl w:val="0"/>
          <w:numId w:val="2"/>
        </w:numPr>
        <w:rPr>
          <w:sz w:val="24"/>
          <w:szCs w:val="24"/>
        </w:rPr>
      </w:pPr>
      <w:r>
        <w:rPr>
          <w:sz w:val="24"/>
          <w:szCs w:val="24"/>
        </w:rPr>
        <w:t>Wegfall von Vor- und Nachbereitungszeiten, von Leitungszeiten für Dinge, die aufzuschieben sind.</w:t>
      </w:r>
    </w:p>
    <w:p w14:paraId="525AF9AD" w14:textId="6A547692" w:rsidR="00CF1799" w:rsidRDefault="00CF1799" w:rsidP="00891A6A">
      <w:pPr>
        <w:pStyle w:val="Listenabsatz"/>
        <w:numPr>
          <w:ilvl w:val="0"/>
          <w:numId w:val="2"/>
        </w:numPr>
        <w:rPr>
          <w:sz w:val="24"/>
          <w:szCs w:val="24"/>
        </w:rPr>
      </w:pPr>
      <w:r>
        <w:rPr>
          <w:sz w:val="24"/>
          <w:szCs w:val="24"/>
        </w:rPr>
        <w:t>Streichung der betreuten Hausaufgaben.</w:t>
      </w:r>
    </w:p>
    <w:p w14:paraId="4555A8B0" w14:textId="01E697AE" w:rsidR="00CF1799" w:rsidRDefault="00CF1799" w:rsidP="00891A6A">
      <w:pPr>
        <w:pStyle w:val="Listenabsatz"/>
        <w:numPr>
          <w:ilvl w:val="0"/>
          <w:numId w:val="2"/>
        </w:numPr>
        <w:rPr>
          <w:sz w:val="24"/>
          <w:szCs w:val="24"/>
        </w:rPr>
      </w:pPr>
      <w:r>
        <w:rPr>
          <w:sz w:val="24"/>
          <w:szCs w:val="24"/>
        </w:rPr>
        <w:t>Wegfall von bereits gebuchten Fortbildungsveranstaltungen, auch wenn dem Träger dadurch Kosten entstehen.</w:t>
      </w:r>
    </w:p>
    <w:p w14:paraId="0655A5BD" w14:textId="3929A7EF" w:rsidR="00CF1799" w:rsidRDefault="00C564E0" w:rsidP="00891A6A">
      <w:pPr>
        <w:pStyle w:val="Listenabsatz"/>
        <w:numPr>
          <w:ilvl w:val="0"/>
          <w:numId w:val="2"/>
        </w:numPr>
        <w:rPr>
          <w:sz w:val="24"/>
          <w:szCs w:val="24"/>
        </w:rPr>
      </w:pPr>
      <w:r>
        <w:rPr>
          <w:sz w:val="24"/>
          <w:szCs w:val="24"/>
        </w:rPr>
        <w:t>Reduzierung der Öffnungszeiten</w:t>
      </w:r>
      <w:r w:rsidR="004163B6">
        <w:rPr>
          <w:sz w:val="24"/>
          <w:szCs w:val="24"/>
        </w:rPr>
        <w:t>,</w:t>
      </w:r>
      <w:r>
        <w:rPr>
          <w:sz w:val="24"/>
          <w:szCs w:val="24"/>
        </w:rPr>
        <w:t xml:space="preserve"> um den Personalschlüssel zu halten.</w:t>
      </w:r>
    </w:p>
    <w:p w14:paraId="6190E146" w14:textId="66B3F229" w:rsidR="00C564E0" w:rsidRDefault="00C564E0" w:rsidP="00891A6A">
      <w:pPr>
        <w:pStyle w:val="Listenabsatz"/>
        <w:numPr>
          <w:ilvl w:val="0"/>
          <w:numId w:val="2"/>
        </w:numPr>
        <w:rPr>
          <w:sz w:val="24"/>
          <w:szCs w:val="24"/>
        </w:rPr>
      </w:pPr>
      <w:r>
        <w:rPr>
          <w:sz w:val="24"/>
          <w:szCs w:val="24"/>
        </w:rPr>
        <w:t>Einrichtung einer Notgruppe.</w:t>
      </w:r>
    </w:p>
    <w:p w14:paraId="205DF8FF" w14:textId="04575D68" w:rsidR="00C564E0" w:rsidRDefault="00C564E0" w:rsidP="00891A6A">
      <w:pPr>
        <w:pStyle w:val="Listenabsatz"/>
        <w:numPr>
          <w:ilvl w:val="0"/>
          <w:numId w:val="2"/>
        </w:numPr>
        <w:rPr>
          <w:sz w:val="24"/>
          <w:szCs w:val="24"/>
        </w:rPr>
      </w:pPr>
      <w:r>
        <w:rPr>
          <w:sz w:val="24"/>
          <w:szCs w:val="24"/>
        </w:rPr>
        <w:t>Schließung der Einrichtung.</w:t>
      </w:r>
    </w:p>
    <w:p w14:paraId="26A7212B" w14:textId="7264CF6D" w:rsidR="006F37E8" w:rsidRDefault="006F37E8" w:rsidP="006F37E8">
      <w:pPr>
        <w:rPr>
          <w:sz w:val="24"/>
          <w:szCs w:val="24"/>
        </w:rPr>
      </w:pPr>
    </w:p>
    <w:p w14:paraId="70954B39" w14:textId="77777777" w:rsidR="003D4438" w:rsidRDefault="003D4438" w:rsidP="006F37E8">
      <w:pPr>
        <w:rPr>
          <w:b/>
          <w:bCs/>
          <w:sz w:val="24"/>
          <w:szCs w:val="24"/>
        </w:rPr>
      </w:pPr>
    </w:p>
    <w:p w14:paraId="60DBDDDF" w14:textId="77777777" w:rsidR="00563B48" w:rsidRDefault="00563B48" w:rsidP="006F37E8">
      <w:pPr>
        <w:rPr>
          <w:b/>
          <w:bCs/>
          <w:sz w:val="24"/>
          <w:szCs w:val="24"/>
        </w:rPr>
      </w:pPr>
    </w:p>
    <w:p w14:paraId="20767685" w14:textId="27180DF3" w:rsidR="006F37E8" w:rsidRDefault="006F37E8" w:rsidP="006F37E8">
      <w:pPr>
        <w:rPr>
          <w:b/>
          <w:bCs/>
          <w:sz w:val="24"/>
          <w:szCs w:val="24"/>
        </w:rPr>
      </w:pPr>
      <w:r>
        <w:rPr>
          <w:b/>
          <w:bCs/>
          <w:sz w:val="24"/>
          <w:szCs w:val="24"/>
        </w:rPr>
        <w:lastRenderedPageBreak/>
        <w:t>Begriffsklärungen und Empfehlungen</w:t>
      </w:r>
    </w:p>
    <w:p w14:paraId="20762D66" w14:textId="588F440C" w:rsidR="006F37E8" w:rsidRDefault="006F37E8" w:rsidP="006F37E8">
      <w:pPr>
        <w:rPr>
          <w:sz w:val="24"/>
          <w:szCs w:val="24"/>
        </w:rPr>
      </w:pPr>
      <w:r>
        <w:rPr>
          <w:sz w:val="24"/>
          <w:szCs w:val="24"/>
        </w:rPr>
        <w:t xml:space="preserve">Unterscheidung </w:t>
      </w:r>
      <w:r w:rsidRPr="00DC404D">
        <w:rPr>
          <w:b/>
          <w:bCs/>
          <w:sz w:val="24"/>
          <w:szCs w:val="24"/>
        </w:rPr>
        <w:t>Aufsichtspflicht</w:t>
      </w:r>
      <w:r>
        <w:rPr>
          <w:sz w:val="24"/>
          <w:szCs w:val="24"/>
        </w:rPr>
        <w:t xml:space="preserve"> und </w:t>
      </w:r>
      <w:r w:rsidRPr="00DC404D">
        <w:rPr>
          <w:b/>
          <w:bCs/>
          <w:sz w:val="24"/>
          <w:szCs w:val="24"/>
        </w:rPr>
        <w:t>Auftrag</w:t>
      </w:r>
      <w:r>
        <w:rPr>
          <w:sz w:val="24"/>
          <w:szCs w:val="24"/>
        </w:rPr>
        <w:t xml:space="preserve"> der Kinder</w:t>
      </w:r>
      <w:r w:rsidR="00DC404D">
        <w:rPr>
          <w:sz w:val="24"/>
          <w:szCs w:val="24"/>
        </w:rPr>
        <w:t>tageseinrichtung</w:t>
      </w:r>
      <w:r w:rsidR="00A75655">
        <w:rPr>
          <w:sz w:val="24"/>
          <w:szCs w:val="24"/>
        </w:rPr>
        <w:t>en</w:t>
      </w:r>
    </w:p>
    <w:p w14:paraId="0B3272A1" w14:textId="4822288A" w:rsidR="00140AAC" w:rsidRDefault="00140AAC" w:rsidP="006F37E8">
      <w:pPr>
        <w:rPr>
          <w:sz w:val="24"/>
          <w:szCs w:val="24"/>
        </w:rPr>
      </w:pPr>
      <w:r>
        <w:rPr>
          <w:sz w:val="24"/>
          <w:szCs w:val="24"/>
        </w:rPr>
        <w:t>Grundsätzlich ist zu unterscheiden zwischen</w:t>
      </w:r>
    </w:p>
    <w:p w14:paraId="617A22B4" w14:textId="166C5AA5" w:rsidR="00140AAC" w:rsidRDefault="000E54DA" w:rsidP="00140AAC">
      <w:pPr>
        <w:pStyle w:val="Listenabsatz"/>
        <w:numPr>
          <w:ilvl w:val="0"/>
          <w:numId w:val="3"/>
        </w:numPr>
        <w:rPr>
          <w:sz w:val="24"/>
          <w:szCs w:val="24"/>
        </w:rPr>
      </w:pPr>
      <w:r>
        <w:rPr>
          <w:sz w:val="24"/>
          <w:szCs w:val="24"/>
        </w:rPr>
        <w:t>d</w:t>
      </w:r>
      <w:r w:rsidR="00140AAC">
        <w:rPr>
          <w:sz w:val="24"/>
          <w:szCs w:val="24"/>
        </w:rPr>
        <w:t>en für den Auftrag der Kindertageseinrichtung zur Erziehung und Bildung</w:t>
      </w:r>
      <w:r w:rsidR="00E3726C">
        <w:rPr>
          <w:sz w:val="24"/>
          <w:szCs w:val="24"/>
        </w:rPr>
        <w:t xml:space="preserve"> (vgl. §22 SGB VIII)</w:t>
      </w:r>
      <w:r w:rsidR="000C4D6A">
        <w:rPr>
          <w:sz w:val="24"/>
          <w:szCs w:val="24"/>
        </w:rPr>
        <w:t xml:space="preserve"> erforderlichen Voraussetzungen</w:t>
      </w:r>
      <w:r>
        <w:rPr>
          <w:sz w:val="24"/>
          <w:szCs w:val="24"/>
        </w:rPr>
        <w:t>,</w:t>
      </w:r>
    </w:p>
    <w:p w14:paraId="00EC30E9" w14:textId="4603568F" w:rsidR="000C4D6A" w:rsidRDefault="000E54DA" w:rsidP="00140AAC">
      <w:pPr>
        <w:pStyle w:val="Listenabsatz"/>
        <w:numPr>
          <w:ilvl w:val="0"/>
          <w:numId w:val="3"/>
        </w:numPr>
        <w:rPr>
          <w:sz w:val="24"/>
          <w:szCs w:val="24"/>
        </w:rPr>
      </w:pPr>
      <w:r>
        <w:rPr>
          <w:sz w:val="24"/>
          <w:szCs w:val="24"/>
        </w:rPr>
        <w:t>d</w:t>
      </w:r>
      <w:r w:rsidR="000C4D6A">
        <w:rPr>
          <w:sz w:val="24"/>
          <w:szCs w:val="24"/>
        </w:rPr>
        <w:t>er Sicherstellung des für das Kindeswohl erforderlichen Mindestpersonalschlüssels (vgl. §34 (1) 1 HKJGB bzw. §§22 +4 LVO RLP)</w:t>
      </w:r>
      <w:r>
        <w:rPr>
          <w:sz w:val="24"/>
          <w:szCs w:val="24"/>
        </w:rPr>
        <w:t xml:space="preserve"> und</w:t>
      </w:r>
    </w:p>
    <w:p w14:paraId="43A91D1A" w14:textId="6E1FD548" w:rsidR="000E54DA" w:rsidRDefault="000E54DA" w:rsidP="00140AAC">
      <w:pPr>
        <w:pStyle w:val="Listenabsatz"/>
        <w:numPr>
          <w:ilvl w:val="0"/>
          <w:numId w:val="3"/>
        </w:numPr>
        <w:rPr>
          <w:sz w:val="24"/>
          <w:szCs w:val="24"/>
        </w:rPr>
      </w:pPr>
      <w:r>
        <w:rPr>
          <w:sz w:val="24"/>
          <w:szCs w:val="24"/>
        </w:rPr>
        <w:t>der Gewährleistung der Aufsichtspflicht (vgl. §832 BGB)</w:t>
      </w:r>
    </w:p>
    <w:p w14:paraId="564619E6" w14:textId="7D9DA60E" w:rsidR="00AA511C" w:rsidRDefault="00AA511C" w:rsidP="00AA511C">
      <w:pPr>
        <w:rPr>
          <w:sz w:val="24"/>
          <w:szCs w:val="24"/>
        </w:rPr>
      </w:pPr>
    </w:p>
    <w:p w14:paraId="23F8542F" w14:textId="0E1C5E5C" w:rsidR="00AA511C" w:rsidRDefault="00AA511C" w:rsidP="00AA511C">
      <w:pPr>
        <w:rPr>
          <w:sz w:val="24"/>
          <w:szCs w:val="24"/>
        </w:rPr>
      </w:pPr>
      <w:r>
        <w:rPr>
          <w:sz w:val="24"/>
          <w:szCs w:val="24"/>
        </w:rPr>
        <w:t xml:space="preserve">Diese </w:t>
      </w:r>
      <w:r w:rsidR="004163B6">
        <w:rPr>
          <w:sz w:val="24"/>
          <w:szCs w:val="24"/>
        </w:rPr>
        <w:t>w</w:t>
      </w:r>
      <w:r>
        <w:rPr>
          <w:sz w:val="24"/>
          <w:szCs w:val="24"/>
        </w:rPr>
        <w:t>erden geregelt durch</w:t>
      </w:r>
    </w:p>
    <w:p w14:paraId="75E18D03" w14:textId="3D1446AB" w:rsidR="00AA511C" w:rsidRDefault="00CD429F" w:rsidP="00AA511C">
      <w:pPr>
        <w:pStyle w:val="Listenabsatz"/>
        <w:numPr>
          <w:ilvl w:val="0"/>
          <w:numId w:val="4"/>
        </w:numPr>
        <w:rPr>
          <w:sz w:val="24"/>
          <w:szCs w:val="24"/>
        </w:rPr>
      </w:pPr>
      <w:r>
        <w:rPr>
          <w:sz w:val="24"/>
          <w:szCs w:val="24"/>
        </w:rPr>
        <w:t>den vom Träger in Abstimmung mit dem zuständigen Jugendamt festgesetzten Personalschlüssel,</w:t>
      </w:r>
    </w:p>
    <w:p w14:paraId="4DE7DE5E" w14:textId="76295E73" w:rsidR="00CD429F" w:rsidRDefault="00CD429F" w:rsidP="00AA511C">
      <w:pPr>
        <w:pStyle w:val="Listenabsatz"/>
        <w:numPr>
          <w:ilvl w:val="0"/>
          <w:numId w:val="4"/>
        </w:numPr>
        <w:rPr>
          <w:sz w:val="24"/>
          <w:szCs w:val="24"/>
        </w:rPr>
      </w:pPr>
      <w:r>
        <w:rPr>
          <w:sz w:val="24"/>
          <w:szCs w:val="24"/>
        </w:rPr>
        <w:t>die Mindestpersonalbemessung nach der Landesverordnung zur Ausführung des Kindertagesstättengesetzes (RLP) und</w:t>
      </w:r>
    </w:p>
    <w:p w14:paraId="2C1951F2" w14:textId="13FABA71" w:rsidR="00CD429F" w:rsidRDefault="00CD429F" w:rsidP="00AA511C">
      <w:pPr>
        <w:pStyle w:val="Listenabsatz"/>
        <w:numPr>
          <w:ilvl w:val="0"/>
          <w:numId w:val="4"/>
        </w:numPr>
        <w:rPr>
          <w:sz w:val="24"/>
          <w:szCs w:val="24"/>
        </w:rPr>
      </w:pPr>
      <w:r>
        <w:rPr>
          <w:sz w:val="24"/>
          <w:szCs w:val="24"/>
        </w:rPr>
        <w:t>die Regelungen des für die Gewährleistung der Aufsichtspflicht zuständigen Trägers für das von ihm hierfür eingesetzte Personal.</w:t>
      </w:r>
    </w:p>
    <w:p w14:paraId="14CF2C10" w14:textId="18B707FA" w:rsidR="00D60B5D" w:rsidRDefault="00D60B5D" w:rsidP="00D60B5D">
      <w:pPr>
        <w:rPr>
          <w:sz w:val="24"/>
          <w:szCs w:val="24"/>
        </w:rPr>
      </w:pPr>
    </w:p>
    <w:p w14:paraId="40B9D12B" w14:textId="4DB97FD1" w:rsidR="00D60B5D" w:rsidRDefault="00D60B5D" w:rsidP="00D60B5D">
      <w:pPr>
        <w:rPr>
          <w:b/>
          <w:bCs/>
          <w:sz w:val="24"/>
          <w:szCs w:val="24"/>
        </w:rPr>
      </w:pPr>
      <w:r>
        <w:rPr>
          <w:b/>
          <w:bCs/>
          <w:sz w:val="24"/>
          <w:szCs w:val="24"/>
        </w:rPr>
        <w:t>Für unser Haus gelten folgende Grundsätze:</w:t>
      </w:r>
    </w:p>
    <w:p w14:paraId="606964F1" w14:textId="052A13B3" w:rsidR="00D60B5D" w:rsidRDefault="00D60B5D" w:rsidP="00D60B5D">
      <w:pPr>
        <w:pStyle w:val="Listenabsatz"/>
        <w:numPr>
          <w:ilvl w:val="0"/>
          <w:numId w:val="5"/>
        </w:numPr>
        <w:rPr>
          <w:sz w:val="24"/>
          <w:szCs w:val="24"/>
        </w:rPr>
      </w:pPr>
      <w:r>
        <w:rPr>
          <w:sz w:val="24"/>
          <w:szCs w:val="24"/>
        </w:rPr>
        <w:t>Außerhalb der Schließzeiten dürfen nur 2 Mitarbeiter/innen in Urlaub oder auf Fortbildung gehen.</w:t>
      </w:r>
    </w:p>
    <w:p w14:paraId="3A426A35" w14:textId="6144B2D1" w:rsidR="00D06DE0" w:rsidRDefault="00D06DE0" w:rsidP="00D60B5D">
      <w:pPr>
        <w:pStyle w:val="Listenabsatz"/>
        <w:numPr>
          <w:ilvl w:val="0"/>
          <w:numId w:val="5"/>
        </w:numPr>
        <w:rPr>
          <w:sz w:val="24"/>
          <w:szCs w:val="24"/>
        </w:rPr>
      </w:pPr>
      <w:r>
        <w:rPr>
          <w:sz w:val="24"/>
          <w:szCs w:val="24"/>
        </w:rPr>
        <w:t>Praktikanten/innen und Personen über dem Stellenplan sind nicht im Notfallplan zu berücksichtigen. Sie können jedoch zur Aufrechterhaltung des Betriebs mit einbezogen werden.</w:t>
      </w:r>
    </w:p>
    <w:p w14:paraId="367428AE" w14:textId="5039CB28" w:rsidR="005F4C36" w:rsidRDefault="005F4C36" w:rsidP="00D60B5D">
      <w:pPr>
        <w:pStyle w:val="Listenabsatz"/>
        <w:numPr>
          <w:ilvl w:val="0"/>
          <w:numId w:val="5"/>
        </w:numPr>
        <w:rPr>
          <w:sz w:val="24"/>
          <w:szCs w:val="24"/>
        </w:rPr>
      </w:pPr>
      <w:r>
        <w:rPr>
          <w:sz w:val="24"/>
          <w:szCs w:val="24"/>
        </w:rPr>
        <w:t>Bei voller Kinderzahl muss jeder Bereich über die gesamte Kernzeit besetzt sein.</w:t>
      </w:r>
    </w:p>
    <w:p w14:paraId="54338FE0" w14:textId="1F51BC25" w:rsidR="005F4C36" w:rsidRDefault="005F4C36" w:rsidP="00D60B5D">
      <w:pPr>
        <w:pStyle w:val="Listenabsatz"/>
        <w:numPr>
          <w:ilvl w:val="0"/>
          <w:numId w:val="5"/>
        </w:numPr>
        <w:rPr>
          <w:sz w:val="24"/>
          <w:szCs w:val="24"/>
        </w:rPr>
      </w:pPr>
      <w:r>
        <w:rPr>
          <w:sz w:val="24"/>
          <w:szCs w:val="24"/>
        </w:rPr>
        <w:t>In dieser Zeit können keine Zusatzangebote stattfinden.</w:t>
      </w:r>
    </w:p>
    <w:p w14:paraId="1DAB9CD4" w14:textId="7D0D506C" w:rsidR="005F4C36" w:rsidRDefault="005F4C36" w:rsidP="00D60B5D">
      <w:pPr>
        <w:pStyle w:val="Listenabsatz"/>
        <w:numPr>
          <w:ilvl w:val="0"/>
          <w:numId w:val="5"/>
        </w:numPr>
        <w:rPr>
          <w:sz w:val="24"/>
          <w:szCs w:val="24"/>
        </w:rPr>
      </w:pPr>
      <w:r>
        <w:rPr>
          <w:sz w:val="24"/>
          <w:szCs w:val="24"/>
        </w:rPr>
        <w:t>Bei überwiegendem Fehlen von pädagogischen Fachpersonals kann der Hort kurzfristig ab 15:00 Uhr geschlossen werden, wenn</w:t>
      </w:r>
    </w:p>
    <w:p w14:paraId="02D34044" w14:textId="5353014F" w:rsidR="005F4C36" w:rsidRDefault="005F4C36" w:rsidP="005F4C36">
      <w:pPr>
        <w:pStyle w:val="Listenabsatz"/>
        <w:numPr>
          <w:ilvl w:val="0"/>
          <w:numId w:val="6"/>
        </w:numPr>
        <w:rPr>
          <w:sz w:val="24"/>
          <w:szCs w:val="24"/>
        </w:rPr>
      </w:pPr>
      <w:r>
        <w:rPr>
          <w:sz w:val="24"/>
          <w:szCs w:val="24"/>
        </w:rPr>
        <w:t>Keine andere pädagogische Fachkraft den Dienst kurzfristig übernehmen kann.</w:t>
      </w:r>
    </w:p>
    <w:p w14:paraId="5152F623" w14:textId="2BE7611D" w:rsidR="005F4C36" w:rsidRDefault="005F4C36" w:rsidP="005F4C36">
      <w:pPr>
        <w:pStyle w:val="Listenabsatz"/>
        <w:numPr>
          <w:ilvl w:val="0"/>
          <w:numId w:val="6"/>
        </w:numPr>
        <w:rPr>
          <w:sz w:val="24"/>
          <w:szCs w:val="24"/>
        </w:rPr>
      </w:pPr>
      <w:r>
        <w:rPr>
          <w:sz w:val="24"/>
          <w:szCs w:val="24"/>
        </w:rPr>
        <w:t>Keine Vertretungskräfte zur Verfügung stehen.</w:t>
      </w:r>
    </w:p>
    <w:p w14:paraId="66856F99" w14:textId="42C5853A" w:rsidR="000740C9" w:rsidRDefault="00830650" w:rsidP="000740C9">
      <w:pPr>
        <w:pStyle w:val="Listenabsatz"/>
        <w:numPr>
          <w:ilvl w:val="0"/>
          <w:numId w:val="7"/>
        </w:numPr>
        <w:rPr>
          <w:sz w:val="24"/>
          <w:szCs w:val="24"/>
        </w:rPr>
      </w:pPr>
      <w:r>
        <w:rPr>
          <w:sz w:val="24"/>
          <w:szCs w:val="24"/>
        </w:rPr>
        <w:t>Bei länger anhaltenden Personalmangel können die Öffnungszeiten verringert werden.</w:t>
      </w:r>
    </w:p>
    <w:p w14:paraId="2E94DD56" w14:textId="6F9F68D2" w:rsidR="00A53FAB" w:rsidRDefault="00A53FAB" w:rsidP="000740C9">
      <w:pPr>
        <w:pStyle w:val="Listenabsatz"/>
        <w:numPr>
          <w:ilvl w:val="0"/>
          <w:numId w:val="7"/>
        </w:numPr>
        <w:rPr>
          <w:sz w:val="24"/>
          <w:szCs w:val="24"/>
        </w:rPr>
      </w:pPr>
      <w:r>
        <w:rPr>
          <w:sz w:val="24"/>
          <w:szCs w:val="24"/>
        </w:rPr>
        <w:t>Leitung und stellvertretende Leitung dürfen nicht gleichzeitig in Dauerurlaub gehen. (1-3 Wochen)</w:t>
      </w:r>
    </w:p>
    <w:p w14:paraId="51853301" w14:textId="75A88DA8" w:rsidR="00367161" w:rsidRDefault="00367161" w:rsidP="000740C9">
      <w:pPr>
        <w:pStyle w:val="Listenabsatz"/>
        <w:numPr>
          <w:ilvl w:val="0"/>
          <w:numId w:val="7"/>
        </w:numPr>
        <w:rPr>
          <w:sz w:val="24"/>
          <w:szCs w:val="24"/>
        </w:rPr>
      </w:pPr>
      <w:r>
        <w:rPr>
          <w:sz w:val="24"/>
          <w:szCs w:val="24"/>
        </w:rPr>
        <w:t>Praktikanten/innen</w:t>
      </w:r>
      <w:r w:rsidR="001667A2">
        <w:rPr>
          <w:sz w:val="24"/>
          <w:szCs w:val="24"/>
        </w:rPr>
        <w:t>, FSJler, Teilzeit Auszubildende in der Anfangszeit sind, je nach Ausbildungsstand, nur bis max. 50% als Zusatzkraft einer pädagogischen Fachkraft einzuplanen.</w:t>
      </w:r>
    </w:p>
    <w:p w14:paraId="5E4F4F9B" w14:textId="1A12FD38" w:rsidR="002C4032" w:rsidRDefault="002C4032" w:rsidP="000740C9">
      <w:pPr>
        <w:pStyle w:val="Listenabsatz"/>
        <w:numPr>
          <w:ilvl w:val="0"/>
          <w:numId w:val="7"/>
        </w:numPr>
        <w:rPr>
          <w:sz w:val="24"/>
          <w:szCs w:val="24"/>
        </w:rPr>
      </w:pPr>
      <w:r>
        <w:rPr>
          <w:sz w:val="24"/>
          <w:szCs w:val="24"/>
        </w:rPr>
        <w:t>Bei geplanten Urlauben und Fortbildungsveranstaltungen sind alle notwendigen Überprüfungen / evtl. Arbeitsverschiebungen von den pädagogischen Mitarbeitern</w:t>
      </w:r>
      <w:r w:rsidR="004F47A2">
        <w:rPr>
          <w:sz w:val="24"/>
          <w:szCs w:val="24"/>
        </w:rPr>
        <w:t>/innen abzusprechen und zu regeln.</w:t>
      </w:r>
    </w:p>
    <w:p w14:paraId="65891A98" w14:textId="6F7ACDB9" w:rsidR="008E525D" w:rsidRDefault="008E525D" w:rsidP="008E525D">
      <w:pPr>
        <w:rPr>
          <w:b/>
          <w:bCs/>
          <w:sz w:val="24"/>
          <w:szCs w:val="24"/>
        </w:rPr>
      </w:pPr>
      <w:r>
        <w:rPr>
          <w:b/>
          <w:bCs/>
          <w:sz w:val="24"/>
          <w:szCs w:val="24"/>
        </w:rPr>
        <w:lastRenderedPageBreak/>
        <w:t>Folgende Maßnahmen sollen vorbeugend geprüft und umgesetzt werden, um im Bedarfsfall schnell handlungsfähig zu sein.</w:t>
      </w:r>
    </w:p>
    <w:p w14:paraId="5533133D" w14:textId="2375F93B" w:rsidR="008E525D" w:rsidRDefault="008E525D" w:rsidP="008E525D">
      <w:pPr>
        <w:rPr>
          <w:b/>
          <w:bCs/>
          <w:sz w:val="24"/>
          <w:szCs w:val="24"/>
        </w:rPr>
      </w:pPr>
    </w:p>
    <w:p w14:paraId="7FE71FC0" w14:textId="213EE31B" w:rsidR="008E525D" w:rsidRDefault="008E525D" w:rsidP="008E525D">
      <w:pPr>
        <w:rPr>
          <w:b/>
          <w:bCs/>
          <w:sz w:val="24"/>
          <w:szCs w:val="24"/>
          <w:u w:val="single"/>
        </w:rPr>
      </w:pPr>
      <w:r>
        <w:rPr>
          <w:b/>
          <w:bCs/>
          <w:sz w:val="24"/>
          <w:szCs w:val="24"/>
          <w:u w:val="single"/>
        </w:rPr>
        <w:t>Unser Notfallplan ist in mehrere Stufen eingeteilt:</w:t>
      </w:r>
    </w:p>
    <w:p w14:paraId="6446470F" w14:textId="77777777" w:rsidR="000E2988" w:rsidRDefault="008E525D" w:rsidP="008E525D">
      <w:pPr>
        <w:rPr>
          <w:b/>
          <w:bCs/>
          <w:sz w:val="24"/>
          <w:szCs w:val="24"/>
        </w:rPr>
      </w:pPr>
      <w:r>
        <w:rPr>
          <w:b/>
          <w:bCs/>
          <w:sz w:val="24"/>
          <w:szCs w:val="24"/>
        </w:rPr>
        <w:t>1.Stufe</w:t>
      </w:r>
    </w:p>
    <w:p w14:paraId="3AC58BA3" w14:textId="6CB254B8" w:rsidR="008E525D" w:rsidRPr="000E2988" w:rsidRDefault="008E525D" w:rsidP="000E2988">
      <w:pPr>
        <w:pStyle w:val="Listenabsatz"/>
        <w:numPr>
          <w:ilvl w:val="0"/>
          <w:numId w:val="8"/>
        </w:numPr>
        <w:rPr>
          <w:b/>
          <w:bCs/>
          <w:sz w:val="24"/>
          <w:szCs w:val="24"/>
        </w:rPr>
      </w:pPr>
      <w:r w:rsidRPr="000E2988">
        <w:rPr>
          <w:sz w:val="24"/>
          <w:szCs w:val="24"/>
        </w:rPr>
        <w:t xml:space="preserve">Alle 8 Erzieher/innen sind anwesend. Wir können </w:t>
      </w:r>
      <w:r w:rsidR="000E2988" w:rsidRPr="000E2988">
        <w:rPr>
          <w:sz w:val="24"/>
          <w:szCs w:val="24"/>
        </w:rPr>
        <w:t xml:space="preserve">Ihr Kind/Ihre Kinder optimal den Nachmittag über oder in den Ferien betreuen. </w:t>
      </w:r>
      <w:r w:rsidR="000E2988">
        <w:rPr>
          <w:sz w:val="24"/>
          <w:szCs w:val="24"/>
        </w:rPr>
        <w:t>Die Aufsichtspflicht ist gew</w:t>
      </w:r>
      <w:r w:rsidR="00CA7B92">
        <w:rPr>
          <w:sz w:val="24"/>
          <w:szCs w:val="24"/>
        </w:rPr>
        <w:t>ä</w:t>
      </w:r>
      <w:r w:rsidR="000E2988">
        <w:rPr>
          <w:sz w:val="24"/>
          <w:szCs w:val="24"/>
        </w:rPr>
        <w:t>hrleistet und wir können unseren Auftrag in vollem Umfang erfüllen.</w:t>
      </w:r>
    </w:p>
    <w:p w14:paraId="3C62C96D" w14:textId="34C2F739" w:rsidR="000E2988" w:rsidRDefault="000E2988" w:rsidP="000E2988">
      <w:pPr>
        <w:rPr>
          <w:b/>
          <w:bCs/>
          <w:sz w:val="24"/>
          <w:szCs w:val="24"/>
        </w:rPr>
      </w:pPr>
      <w:r>
        <w:rPr>
          <w:b/>
          <w:bCs/>
          <w:sz w:val="24"/>
          <w:szCs w:val="24"/>
        </w:rPr>
        <w:t>2.Stufe</w:t>
      </w:r>
    </w:p>
    <w:p w14:paraId="36930E04" w14:textId="1A9E2C16" w:rsidR="000E2988" w:rsidRDefault="00125312" w:rsidP="00125312">
      <w:pPr>
        <w:rPr>
          <w:b/>
          <w:bCs/>
          <w:sz w:val="24"/>
          <w:szCs w:val="24"/>
        </w:rPr>
      </w:pPr>
      <w:bookmarkStart w:id="0" w:name="_Hlk137029365"/>
      <w:r w:rsidRPr="00125312">
        <w:rPr>
          <w:b/>
          <w:bCs/>
          <w:sz w:val="24"/>
          <w:szCs w:val="24"/>
        </w:rPr>
        <w:t>Ab 6-5 Erzieher/innen im Haus, sei es nun durch Urlaub, Krankheit oder Fortbildung, muss am selbigen Morgen durch Leitung / stellv. Leitung geklärt werden:</w:t>
      </w:r>
    </w:p>
    <w:bookmarkEnd w:id="0"/>
    <w:p w14:paraId="410DFEB1" w14:textId="2E4A0341" w:rsidR="00125312" w:rsidRPr="00125312" w:rsidRDefault="00125312" w:rsidP="00125312">
      <w:pPr>
        <w:pStyle w:val="Listenabsatz"/>
        <w:numPr>
          <w:ilvl w:val="0"/>
          <w:numId w:val="8"/>
        </w:numPr>
        <w:rPr>
          <w:b/>
          <w:bCs/>
          <w:sz w:val="24"/>
          <w:szCs w:val="24"/>
        </w:rPr>
      </w:pPr>
      <w:r>
        <w:rPr>
          <w:sz w:val="24"/>
          <w:szCs w:val="24"/>
        </w:rPr>
        <w:t>Wie viele Fachkraftstunden fallen für welchen Zeitraum aus?</w:t>
      </w:r>
    </w:p>
    <w:p w14:paraId="686BA9F4" w14:textId="35866D5F" w:rsidR="00125312" w:rsidRPr="00125312" w:rsidRDefault="00125312" w:rsidP="00125312">
      <w:pPr>
        <w:pStyle w:val="Listenabsatz"/>
        <w:numPr>
          <w:ilvl w:val="0"/>
          <w:numId w:val="8"/>
        </w:numPr>
        <w:rPr>
          <w:b/>
          <w:bCs/>
          <w:sz w:val="24"/>
          <w:szCs w:val="24"/>
        </w:rPr>
      </w:pPr>
      <w:r>
        <w:rPr>
          <w:sz w:val="24"/>
          <w:szCs w:val="24"/>
        </w:rPr>
        <w:t>Sind Mittagessen, Hausaufgabenbetreuung oder Freispiel betroffen und wer übernimmt die Aufgaben der fehlenden Mitarbeiter/innen?</w:t>
      </w:r>
    </w:p>
    <w:p w14:paraId="011E9F52" w14:textId="00E39DD6" w:rsidR="00125312" w:rsidRDefault="00276273" w:rsidP="00276273">
      <w:pPr>
        <w:rPr>
          <w:b/>
          <w:bCs/>
          <w:sz w:val="24"/>
          <w:szCs w:val="24"/>
        </w:rPr>
      </w:pPr>
      <w:r>
        <w:rPr>
          <w:b/>
          <w:bCs/>
          <w:sz w:val="24"/>
          <w:szCs w:val="24"/>
        </w:rPr>
        <w:t>3.Stufe</w:t>
      </w:r>
    </w:p>
    <w:p w14:paraId="5A51EE25" w14:textId="7A1AD9E7" w:rsidR="00276273" w:rsidRDefault="00276273" w:rsidP="00276273">
      <w:pPr>
        <w:rPr>
          <w:b/>
          <w:bCs/>
          <w:sz w:val="24"/>
          <w:szCs w:val="24"/>
        </w:rPr>
      </w:pPr>
      <w:bookmarkStart w:id="1" w:name="_Hlk137030247"/>
      <w:r w:rsidRPr="00125312">
        <w:rPr>
          <w:b/>
          <w:bCs/>
          <w:sz w:val="24"/>
          <w:szCs w:val="24"/>
        </w:rPr>
        <w:t xml:space="preserve">Ab </w:t>
      </w:r>
      <w:r>
        <w:rPr>
          <w:b/>
          <w:bCs/>
          <w:sz w:val="24"/>
          <w:szCs w:val="24"/>
        </w:rPr>
        <w:t>4-3</w:t>
      </w:r>
      <w:r w:rsidRPr="00125312">
        <w:rPr>
          <w:b/>
          <w:bCs/>
          <w:sz w:val="24"/>
          <w:szCs w:val="24"/>
        </w:rPr>
        <w:t xml:space="preserve"> Erzieher/innen im Haus, sei es nun durch Urlaub, Krankheit oder Fortbildung, muss am selbigen Morgen durch Leitung / stellv. Leitung geklärt werden:</w:t>
      </w:r>
    </w:p>
    <w:bookmarkEnd w:id="1"/>
    <w:p w14:paraId="73267511" w14:textId="1349B387" w:rsidR="00702B83" w:rsidRDefault="00AB5A19" w:rsidP="00702B83">
      <w:pPr>
        <w:pStyle w:val="Listenabsatz"/>
        <w:numPr>
          <w:ilvl w:val="0"/>
          <w:numId w:val="9"/>
        </w:numPr>
        <w:rPr>
          <w:sz w:val="24"/>
          <w:szCs w:val="24"/>
        </w:rPr>
      </w:pPr>
      <w:r>
        <w:rPr>
          <w:sz w:val="24"/>
          <w:szCs w:val="24"/>
        </w:rPr>
        <w:t>Siehe Punkte bei Stufe 2.</w:t>
      </w:r>
    </w:p>
    <w:p w14:paraId="0D790675" w14:textId="142EA307" w:rsidR="00AB5A19" w:rsidRDefault="00AB5A19" w:rsidP="00702B83">
      <w:pPr>
        <w:pStyle w:val="Listenabsatz"/>
        <w:numPr>
          <w:ilvl w:val="0"/>
          <w:numId w:val="9"/>
        </w:numPr>
        <w:rPr>
          <w:sz w:val="24"/>
          <w:szCs w:val="24"/>
        </w:rPr>
      </w:pPr>
      <w:r>
        <w:rPr>
          <w:sz w:val="24"/>
          <w:szCs w:val="24"/>
        </w:rPr>
        <w:t>Kann jemand aus dem Urlaub geholt werden, da er/sie die Abrufbarkeit angekündigt hat?</w:t>
      </w:r>
    </w:p>
    <w:p w14:paraId="5C30F37F" w14:textId="70270A10" w:rsidR="00AB5A19" w:rsidRDefault="00AB5A19" w:rsidP="00702B83">
      <w:pPr>
        <w:pStyle w:val="Listenabsatz"/>
        <w:numPr>
          <w:ilvl w:val="0"/>
          <w:numId w:val="9"/>
        </w:numPr>
        <w:rPr>
          <w:sz w:val="24"/>
          <w:szCs w:val="24"/>
        </w:rPr>
      </w:pPr>
      <w:r>
        <w:rPr>
          <w:sz w:val="24"/>
          <w:szCs w:val="24"/>
        </w:rPr>
        <w:t>Teilnahme an eventuellen Fortbildungen werden abgesagt, auch wenn dabei für den Träger Kosten entstehen.</w:t>
      </w:r>
    </w:p>
    <w:p w14:paraId="24B9F955" w14:textId="1D85D59C" w:rsidR="00803D49" w:rsidRDefault="00803D49" w:rsidP="00702B83">
      <w:pPr>
        <w:pStyle w:val="Listenabsatz"/>
        <w:numPr>
          <w:ilvl w:val="0"/>
          <w:numId w:val="9"/>
        </w:numPr>
        <w:rPr>
          <w:sz w:val="24"/>
          <w:szCs w:val="24"/>
        </w:rPr>
      </w:pPr>
      <w:r>
        <w:rPr>
          <w:sz w:val="24"/>
          <w:szCs w:val="24"/>
        </w:rPr>
        <w:t>Neue Urlaubswünsche können in dieser Zeit nicht berücksichtigt werden.</w:t>
      </w:r>
    </w:p>
    <w:p w14:paraId="602288A0" w14:textId="7B7B445F" w:rsidR="007E1645" w:rsidRDefault="007E1645" w:rsidP="00702B83">
      <w:pPr>
        <w:pStyle w:val="Listenabsatz"/>
        <w:numPr>
          <w:ilvl w:val="0"/>
          <w:numId w:val="9"/>
        </w:numPr>
        <w:rPr>
          <w:sz w:val="24"/>
          <w:szCs w:val="24"/>
        </w:rPr>
      </w:pPr>
      <w:r>
        <w:rPr>
          <w:sz w:val="24"/>
          <w:szCs w:val="24"/>
        </w:rPr>
        <w:t>Die Eltern werden durch Aushang, E-Mail oder Elternbrief</w:t>
      </w:r>
      <w:r w:rsidR="0000786D">
        <w:rPr>
          <w:sz w:val="24"/>
          <w:szCs w:val="24"/>
        </w:rPr>
        <w:t xml:space="preserve"> informiert</w:t>
      </w:r>
      <w:r>
        <w:rPr>
          <w:sz w:val="24"/>
          <w:szCs w:val="24"/>
        </w:rPr>
        <w:t xml:space="preserve"> und gebeten ihr Kind/ ihre Kinder früher abzuholen oder zu Hause zu lassen.</w:t>
      </w:r>
    </w:p>
    <w:p w14:paraId="0B521E28" w14:textId="01463A40" w:rsidR="00F448FB" w:rsidRDefault="00F448FB" w:rsidP="00702B83">
      <w:pPr>
        <w:pStyle w:val="Listenabsatz"/>
        <w:numPr>
          <w:ilvl w:val="0"/>
          <w:numId w:val="9"/>
        </w:numPr>
        <w:rPr>
          <w:sz w:val="24"/>
          <w:szCs w:val="24"/>
        </w:rPr>
      </w:pPr>
      <w:r>
        <w:rPr>
          <w:sz w:val="24"/>
          <w:szCs w:val="24"/>
        </w:rPr>
        <w:t>Der Elternausschuss wird Informiert.</w:t>
      </w:r>
    </w:p>
    <w:p w14:paraId="7E354C03" w14:textId="7A2E8A3A" w:rsidR="00F448FB" w:rsidRDefault="00F448FB" w:rsidP="00702B83">
      <w:pPr>
        <w:pStyle w:val="Listenabsatz"/>
        <w:numPr>
          <w:ilvl w:val="0"/>
          <w:numId w:val="9"/>
        </w:numPr>
        <w:rPr>
          <w:sz w:val="24"/>
          <w:szCs w:val="24"/>
        </w:rPr>
      </w:pPr>
      <w:r>
        <w:rPr>
          <w:sz w:val="24"/>
          <w:szCs w:val="24"/>
        </w:rPr>
        <w:t>Der Träger wird informiert.</w:t>
      </w:r>
    </w:p>
    <w:p w14:paraId="306C5FAA" w14:textId="1FFAF5B5" w:rsidR="007E1645" w:rsidRDefault="007E1645" w:rsidP="00702B83">
      <w:pPr>
        <w:pStyle w:val="Listenabsatz"/>
        <w:numPr>
          <w:ilvl w:val="0"/>
          <w:numId w:val="9"/>
        </w:numPr>
        <w:rPr>
          <w:sz w:val="24"/>
          <w:szCs w:val="24"/>
        </w:rPr>
      </w:pPr>
      <w:r>
        <w:rPr>
          <w:sz w:val="24"/>
          <w:szCs w:val="24"/>
        </w:rPr>
        <w:t>Es finden keine betreuten Hausaufgaben im Hort statt. Diese müssen zu Hause von den Kindern und Eltern erledigt werden</w:t>
      </w:r>
      <w:r w:rsidR="00553E4A">
        <w:rPr>
          <w:sz w:val="24"/>
          <w:szCs w:val="24"/>
        </w:rPr>
        <w:t>.</w:t>
      </w:r>
    </w:p>
    <w:p w14:paraId="79B0EF80" w14:textId="1C0B3C31" w:rsidR="00553E4A" w:rsidRDefault="00553E4A" w:rsidP="00553E4A">
      <w:pPr>
        <w:rPr>
          <w:b/>
          <w:bCs/>
          <w:sz w:val="24"/>
          <w:szCs w:val="24"/>
        </w:rPr>
      </w:pPr>
      <w:r>
        <w:rPr>
          <w:b/>
          <w:bCs/>
          <w:sz w:val="24"/>
          <w:szCs w:val="24"/>
        </w:rPr>
        <w:t>4.Stufe</w:t>
      </w:r>
    </w:p>
    <w:p w14:paraId="7610E729" w14:textId="4AC6EA00" w:rsidR="00553E4A" w:rsidRDefault="00553E4A" w:rsidP="00553E4A">
      <w:pPr>
        <w:rPr>
          <w:b/>
          <w:bCs/>
          <w:sz w:val="24"/>
          <w:szCs w:val="24"/>
        </w:rPr>
      </w:pPr>
      <w:r w:rsidRPr="00125312">
        <w:rPr>
          <w:b/>
          <w:bCs/>
          <w:sz w:val="24"/>
          <w:szCs w:val="24"/>
        </w:rPr>
        <w:t xml:space="preserve">Ab </w:t>
      </w:r>
      <w:r>
        <w:rPr>
          <w:b/>
          <w:bCs/>
          <w:sz w:val="24"/>
          <w:szCs w:val="24"/>
        </w:rPr>
        <w:t>2</w:t>
      </w:r>
      <w:r w:rsidRPr="00125312">
        <w:rPr>
          <w:b/>
          <w:bCs/>
          <w:sz w:val="24"/>
          <w:szCs w:val="24"/>
        </w:rPr>
        <w:t xml:space="preserve"> Erzieher/innen im Haus, sei es nun durch Urlaub, Krankheit oder Fortbildung, muss am selbigen Morgen durch Leitung / stellv. Leitung geklärt werden:</w:t>
      </w:r>
    </w:p>
    <w:p w14:paraId="4C0BECC6" w14:textId="2397B151" w:rsidR="00EF400D" w:rsidRPr="00B77587" w:rsidRDefault="00B77587" w:rsidP="00EF400D">
      <w:pPr>
        <w:pStyle w:val="Listenabsatz"/>
        <w:numPr>
          <w:ilvl w:val="0"/>
          <w:numId w:val="10"/>
        </w:numPr>
        <w:rPr>
          <w:b/>
          <w:bCs/>
          <w:sz w:val="24"/>
          <w:szCs w:val="24"/>
        </w:rPr>
      </w:pPr>
      <w:r>
        <w:rPr>
          <w:sz w:val="24"/>
          <w:szCs w:val="24"/>
        </w:rPr>
        <w:t>Siehe Punkte von Stufe 2 und 3 mit folgendem Unterschied:</w:t>
      </w:r>
    </w:p>
    <w:p w14:paraId="0D7A3849" w14:textId="0D3088FD" w:rsidR="00B77587" w:rsidRPr="00803D49" w:rsidRDefault="00B77587" w:rsidP="00EF400D">
      <w:pPr>
        <w:pStyle w:val="Listenabsatz"/>
        <w:numPr>
          <w:ilvl w:val="0"/>
          <w:numId w:val="10"/>
        </w:numPr>
        <w:rPr>
          <w:b/>
          <w:bCs/>
          <w:sz w:val="24"/>
          <w:szCs w:val="24"/>
        </w:rPr>
      </w:pPr>
      <w:r>
        <w:rPr>
          <w:sz w:val="24"/>
          <w:szCs w:val="24"/>
        </w:rPr>
        <w:t>Es wird nur eine Notgruppe für max. 20 Kinder</w:t>
      </w:r>
      <w:r w:rsidR="00F30A90">
        <w:rPr>
          <w:sz w:val="24"/>
          <w:szCs w:val="24"/>
        </w:rPr>
        <w:t xml:space="preserve"> angeboten</w:t>
      </w:r>
      <w:r>
        <w:rPr>
          <w:sz w:val="24"/>
          <w:szCs w:val="24"/>
        </w:rPr>
        <w:t xml:space="preserve">. Es werden </w:t>
      </w:r>
      <w:r w:rsidR="005A7978">
        <w:rPr>
          <w:sz w:val="24"/>
          <w:szCs w:val="24"/>
        </w:rPr>
        <w:t>k</w:t>
      </w:r>
      <w:r>
        <w:rPr>
          <w:sz w:val="24"/>
          <w:szCs w:val="24"/>
        </w:rPr>
        <w:t xml:space="preserve">eine Hausaufgeben oder sonstige Angebote stattfinden. </w:t>
      </w:r>
    </w:p>
    <w:p w14:paraId="1BABCD06" w14:textId="53838817" w:rsidR="00803D49" w:rsidRPr="00803D49" w:rsidRDefault="00803D49" w:rsidP="00EF400D">
      <w:pPr>
        <w:pStyle w:val="Listenabsatz"/>
        <w:numPr>
          <w:ilvl w:val="0"/>
          <w:numId w:val="10"/>
        </w:numPr>
        <w:rPr>
          <w:b/>
          <w:bCs/>
          <w:sz w:val="24"/>
          <w:szCs w:val="24"/>
        </w:rPr>
      </w:pPr>
      <w:r>
        <w:rPr>
          <w:sz w:val="24"/>
          <w:szCs w:val="24"/>
        </w:rPr>
        <w:t xml:space="preserve">Die Eltern der </w:t>
      </w:r>
      <w:r w:rsidR="00C5175A">
        <w:rPr>
          <w:sz w:val="24"/>
          <w:szCs w:val="24"/>
        </w:rPr>
        <w:t>Notgruppenkinder werden gebeten ihr Kind/ ihre Kinder so früh wie möglich abzuholen.</w:t>
      </w:r>
    </w:p>
    <w:p w14:paraId="4B6B584B" w14:textId="12D3228F" w:rsidR="00803D49" w:rsidRDefault="00C10516" w:rsidP="00C10516">
      <w:pPr>
        <w:ind w:left="360"/>
        <w:rPr>
          <w:b/>
          <w:bCs/>
          <w:sz w:val="24"/>
          <w:szCs w:val="24"/>
        </w:rPr>
      </w:pPr>
      <w:r>
        <w:rPr>
          <w:b/>
          <w:bCs/>
          <w:sz w:val="24"/>
          <w:szCs w:val="24"/>
        </w:rPr>
        <w:lastRenderedPageBreak/>
        <w:t>4.Stufe</w:t>
      </w:r>
    </w:p>
    <w:p w14:paraId="0BB6AF44" w14:textId="77777777" w:rsidR="00062D77" w:rsidRDefault="005A140E" w:rsidP="005A140E">
      <w:pPr>
        <w:rPr>
          <w:b/>
          <w:bCs/>
          <w:sz w:val="24"/>
          <w:szCs w:val="24"/>
        </w:rPr>
      </w:pPr>
      <w:r w:rsidRPr="00125312">
        <w:rPr>
          <w:b/>
          <w:bCs/>
          <w:sz w:val="24"/>
          <w:szCs w:val="24"/>
        </w:rPr>
        <w:t xml:space="preserve">Ab </w:t>
      </w:r>
      <w:r>
        <w:rPr>
          <w:b/>
          <w:bCs/>
          <w:sz w:val="24"/>
          <w:szCs w:val="24"/>
        </w:rPr>
        <w:t>1-0</w:t>
      </w:r>
      <w:r w:rsidRPr="00125312">
        <w:rPr>
          <w:b/>
          <w:bCs/>
          <w:sz w:val="24"/>
          <w:szCs w:val="24"/>
        </w:rPr>
        <w:t xml:space="preserve"> Erzieher/innen im Haus</w:t>
      </w:r>
      <w:r w:rsidR="00AC27D8">
        <w:rPr>
          <w:b/>
          <w:bCs/>
          <w:sz w:val="24"/>
          <w:szCs w:val="24"/>
        </w:rPr>
        <w:t>.</w:t>
      </w:r>
    </w:p>
    <w:p w14:paraId="13D5F663" w14:textId="3C27E65A" w:rsidR="005A140E" w:rsidRPr="00062D77" w:rsidRDefault="00062D77" w:rsidP="00062D77">
      <w:pPr>
        <w:pStyle w:val="Listenabsatz"/>
        <w:numPr>
          <w:ilvl w:val="0"/>
          <w:numId w:val="11"/>
        </w:numPr>
        <w:rPr>
          <w:b/>
          <w:bCs/>
          <w:sz w:val="24"/>
          <w:szCs w:val="24"/>
        </w:rPr>
      </w:pPr>
      <w:r>
        <w:rPr>
          <w:sz w:val="24"/>
          <w:szCs w:val="24"/>
        </w:rPr>
        <w:t>Der Hort wird nach Absprache mit dem Träger und dem Jugendamt geschlossen.</w:t>
      </w:r>
    </w:p>
    <w:p w14:paraId="67ED00D8" w14:textId="77777777" w:rsidR="00E55D6B" w:rsidRPr="00AC27D8" w:rsidRDefault="00E55D6B" w:rsidP="005A140E">
      <w:pPr>
        <w:rPr>
          <w:sz w:val="24"/>
          <w:szCs w:val="24"/>
        </w:rPr>
      </w:pPr>
    </w:p>
    <w:p w14:paraId="60FB6A51" w14:textId="7F1B07AB" w:rsidR="00062D77" w:rsidRDefault="00062D77" w:rsidP="00062D77">
      <w:pPr>
        <w:rPr>
          <w:b/>
          <w:bCs/>
          <w:sz w:val="24"/>
          <w:szCs w:val="24"/>
        </w:rPr>
      </w:pPr>
      <w:r w:rsidRPr="00062D77">
        <w:rPr>
          <w:b/>
          <w:bCs/>
          <w:sz w:val="24"/>
          <w:szCs w:val="24"/>
        </w:rPr>
        <w:t>Das Personal, das dann noch zur Verfügung steht hat folgende Aufgaben und Optionen:</w:t>
      </w:r>
    </w:p>
    <w:p w14:paraId="4B0225C7" w14:textId="18121E11" w:rsidR="00062D77" w:rsidRDefault="00107E07" w:rsidP="00062D77">
      <w:pPr>
        <w:pStyle w:val="Listenabsatz"/>
        <w:numPr>
          <w:ilvl w:val="0"/>
          <w:numId w:val="11"/>
        </w:numPr>
        <w:rPr>
          <w:sz w:val="24"/>
          <w:szCs w:val="24"/>
        </w:rPr>
      </w:pPr>
      <w:r w:rsidRPr="00107E07">
        <w:rPr>
          <w:sz w:val="24"/>
          <w:szCs w:val="24"/>
        </w:rPr>
        <w:t>Desinfektion der Einrichtung.</w:t>
      </w:r>
    </w:p>
    <w:p w14:paraId="0A182A9A" w14:textId="501B3FB0" w:rsidR="00107E07" w:rsidRDefault="00107E07" w:rsidP="00062D77">
      <w:pPr>
        <w:pStyle w:val="Listenabsatz"/>
        <w:numPr>
          <w:ilvl w:val="0"/>
          <w:numId w:val="11"/>
        </w:numPr>
        <w:rPr>
          <w:sz w:val="24"/>
          <w:szCs w:val="24"/>
        </w:rPr>
      </w:pPr>
      <w:r>
        <w:rPr>
          <w:sz w:val="24"/>
          <w:szCs w:val="24"/>
        </w:rPr>
        <w:t>Aufräumen der Einrichtung.</w:t>
      </w:r>
    </w:p>
    <w:p w14:paraId="4067204D" w14:textId="7325B98E" w:rsidR="00107E07" w:rsidRDefault="00107E07" w:rsidP="00062D77">
      <w:pPr>
        <w:pStyle w:val="Listenabsatz"/>
        <w:numPr>
          <w:ilvl w:val="0"/>
          <w:numId w:val="11"/>
        </w:numPr>
        <w:rPr>
          <w:sz w:val="24"/>
          <w:szCs w:val="24"/>
        </w:rPr>
      </w:pPr>
      <w:r>
        <w:rPr>
          <w:sz w:val="24"/>
          <w:szCs w:val="24"/>
        </w:rPr>
        <w:t>Vorbereitungsaufgaben für Blickkinder, Dokumentation, Elterngespräche.</w:t>
      </w:r>
    </w:p>
    <w:p w14:paraId="094C7539" w14:textId="61E24B14" w:rsidR="00107E07" w:rsidRDefault="00107E07" w:rsidP="00062D77">
      <w:pPr>
        <w:pStyle w:val="Listenabsatz"/>
        <w:numPr>
          <w:ilvl w:val="0"/>
          <w:numId w:val="11"/>
        </w:numPr>
        <w:rPr>
          <w:sz w:val="24"/>
          <w:szCs w:val="24"/>
        </w:rPr>
      </w:pPr>
      <w:r>
        <w:rPr>
          <w:sz w:val="24"/>
          <w:szCs w:val="24"/>
        </w:rPr>
        <w:t>Lesen von Fachliteratur.</w:t>
      </w:r>
    </w:p>
    <w:p w14:paraId="416726DE" w14:textId="765B428B" w:rsidR="00107E07" w:rsidRDefault="00107E07" w:rsidP="00062D77">
      <w:pPr>
        <w:pStyle w:val="Listenabsatz"/>
        <w:numPr>
          <w:ilvl w:val="0"/>
          <w:numId w:val="11"/>
        </w:numPr>
        <w:rPr>
          <w:sz w:val="24"/>
          <w:szCs w:val="24"/>
        </w:rPr>
      </w:pPr>
      <w:r>
        <w:rPr>
          <w:sz w:val="24"/>
          <w:szCs w:val="24"/>
        </w:rPr>
        <w:t>Urlaub oder Überstunden.</w:t>
      </w:r>
    </w:p>
    <w:p w14:paraId="2614D837" w14:textId="043E4DCC" w:rsidR="001D332D" w:rsidRDefault="001D332D" w:rsidP="001D332D">
      <w:pPr>
        <w:rPr>
          <w:b/>
          <w:bCs/>
          <w:sz w:val="24"/>
          <w:szCs w:val="24"/>
        </w:rPr>
      </w:pPr>
      <w:r w:rsidRPr="001D332D">
        <w:rPr>
          <w:b/>
          <w:bCs/>
          <w:sz w:val="24"/>
          <w:szCs w:val="24"/>
        </w:rPr>
        <w:t>Alle diese Aufgaben und Optionen müssen im Monatsnachweis mit Zeiten</w:t>
      </w:r>
      <w:r w:rsidR="00A61707">
        <w:rPr>
          <w:b/>
          <w:bCs/>
          <w:sz w:val="24"/>
          <w:szCs w:val="24"/>
        </w:rPr>
        <w:t xml:space="preserve"> dokumentiert werden</w:t>
      </w:r>
      <w:r w:rsidRPr="001D332D">
        <w:rPr>
          <w:b/>
          <w:bCs/>
          <w:sz w:val="24"/>
          <w:szCs w:val="24"/>
        </w:rPr>
        <w:t>!</w:t>
      </w:r>
    </w:p>
    <w:p w14:paraId="1EC0AE55" w14:textId="7CDADE3E" w:rsidR="00E1390C" w:rsidRDefault="00E1390C" w:rsidP="001D332D">
      <w:pPr>
        <w:rPr>
          <w:sz w:val="24"/>
          <w:szCs w:val="24"/>
        </w:rPr>
      </w:pPr>
    </w:p>
    <w:p w14:paraId="738CE57C" w14:textId="6FD32D9E" w:rsidR="00E1390C" w:rsidRDefault="00E1390C" w:rsidP="001D332D">
      <w:pPr>
        <w:rPr>
          <w:sz w:val="24"/>
          <w:szCs w:val="24"/>
        </w:rPr>
      </w:pPr>
      <w:r>
        <w:rPr>
          <w:sz w:val="24"/>
          <w:szCs w:val="24"/>
        </w:rPr>
        <w:t>Bei geplanten Urlauben oder Fortbildungsveranstaltungen sind alle Überprüfungen und Verschiebungen schon in der Vorplanung im Team und mit der Leitung/Stellvertretung abgesprochen.</w:t>
      </w:r>
    </w:p>
    <w:p w14:paraId="138A088D" w14:textId="745CFB27" w:rsidR="00525E07" w:rsidRDefault="00525E07" w:rsidP="001D332D">
      <w:pPr>
        <w:rPr>
          <w:sz w:val="24"/>
          <w:szCs w:val="24"/>
        </w:rPr>
      </w:pPr>
      <w:r>
        <w:rPr>
          <w:sz w:val="24"/>
          <w:szCs w:val="24"/>
        </w:rPr>
        <w:t>Die Eltern erhalten mit den Anmeldeformularen diesen Notfallplan.</w:t>
      </w:r>
    </w:p>
    <w:p w14:paraId="2E1C09C5" w14:textId="04AF9520" w:rsidR="00525E07" w:rsidRDefault="00525E07" w:rsidP="001D332D">
      <w:pPr>
        <w:rPr>
          <w:sz w:val="24"/>
          <w:szCs w:val="24"/>
        </w:rPr>
      </w:pPr>
    </w:p>
    <w:p w14:paraId="5EF895D6" w14:textId="76015231" w:rsidR="00525E07" w:rsidRPr="00525E07" w:rsidRDefault="00525E07" w:rsidP="001D332D">
      <w:pPr>
        <w:rPr>
          <w:b/>
          <w:bCs/>
          <w:sz w:val="24"/>
          <w:szCs w:val="24"/>
        </w:rPr>
      </w:pPr>
      <w:r w:rsidRPr="00525E07">
        <w:rPr>
          <w:b/>
          <w:bCs/>
          <w:sz w:val="24"/>
          <w:szCs w:val="24"/>
        </w:rPr>
        <w:t>Dieser Notfallplan muss jedes Hort-Jahr neu überprüft werden.</w:t>
      </w:r>
    </w:p>
    <w:p w14:paraId="48E17B0D" w14:textId="77777777" w:rsidR="00C10516" w:rsidRPr="00C10516" w:rsidRDefault="00C10516" w:rsidP="00C10516">
      <w:pPr>
        <w:ind w:left="360"/>
        <w:rPr>
          <w:b/>
          <w:bCs/>
          <w:sz w:val="24"/>
          <w:szCs w:val="24"/>
        </w:rPr>
      </w:pPr>
    </w:p>
    <w:p w14:paraId="372ACF6B" w14:textId="77777777" w:rsidR="00276273" w:rsidRPr="00276273" w:rsidRDefault="00276273" w:rsidP="00276273">
      <w:pPr>
        <w:rPr>
          <w:b/>
          <w:bCs/>
          <w:sz w:val="24"/>
          <w:szCs w:val="24"/>
        </w:rPr>
      </w:pPr>
    </w:p>
    <w:p w14:paraId="64227D46" w14:textId="77777777" w:rsidR="00891A6A" w:rsidRPr="0094600B" w:rsidRDefault="00891A6A" w:rsidP="0094600B">
      <w:pPr>
        <w:rPr>
          <w:sz w:val="24"/>
          <w:szCs w:val="24"/>
        </w:rPr>
      </w:pPr>
    </w:p>
    <w:p w14:paraId="2DFF76A0" w14:textId="77777777" w:rsidR="0094600B" w:rsidRPr="00BD6A64" w:rsidRDefault="0094600B" w:rsidP="00BD6A64">
      <w:pPr>
        <w:rPr>
          <w:sz w:val="24"/>
          <w:szCs w:val="24"/>
        </w:rPr>
      </w:pPr>
    </w:p>
    <w:sectPr w:rsidR="0094600B" w:rsidRPr="00BD6A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F03"/>
    <w:multiLevelType w:val="hybridMultilevel"/>
    <w:tmpl w:val="8B76C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EA1957"/>
    <w:multiLevelType w:val="hybridMultilevel"/>
    <w:tmpl w:val="C422E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65544C"/>
    <w:multiLevelType w:val="hybridMultilevel"/>
    <w:tmpl w:val="74E62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DA25FD"/>
    <w:multiLevelType w:val="hybridMultilevel"/>
    <w:tmpl w:val="499412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51614F"/>
    <w:multiLevelType w:val="hybridMultilevel"/>
    <w:tmpl w:val="D318F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2B0797"/>
    <w:multiLevelType w:val="hybridMultilevel"/>
    <w:tmpl w:val="6D3406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BAA7E33"/>
    <w:multiLevelType w:val="hybridMultilevel"/>
    <w:tmpl w:val="5B68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AF75AD"/>
    <w:multiLevelType w:val="hybridMultilevel"/>
    <w:tmpl w:val="A1DE71A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677C3DFC"/>
    <w:multiLevelType w:val="hybridMultilevel"/>
    <w:tmpl w:val="4BFA4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C74EE5"/>
    <w:multiLevelType w:val="hybridMultilevel"/>
    <w:tmpl w:val="E93EA00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7A6D7B8A"/>
    <w:multiLevelType w:val="hybridMultilevel"/>
    <w:tmpl w:val="58DECC3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9"/>
  </w:num>
  <w:num w:numId="7">
    <w:abstractNumId w:val="8"/>
  </w:num>
  <w:num w:numId="8">
    <w:abstractNumId w:val="7"/>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7E"/>
    <w:rsid w:val="0000786D"/>
    <w:rsid w:val="00062D77"/>
    <w:rsid w:val="000740C9"/>
    <w:rsid w:val="000C4D6A"/>
    <w:rsid w:val="000E2988"/>
    <w:rsid w:val="000E54DA"/>
    <w:rsid w:val="00107E07"/>
    <w:rsid w:val="00125312"/>
    <w:rsid w:val="00140AAC"/>
    <w:rsid w:val="001667A2"/>
    <w:rsid w:val="001D332D"/>
    <w:rsid w:val="00270878"/>
    <w:rsid w:val="00276273"/>
    <w:rsid w:val="002C4032"/>
    <w:rsid w:val="003571D8"/>
    <w:rsid w:val="00362EA5"/>
    <w:rsid w:val="00367161"/>
    <w:rsid w:val="003D4438"/>
    <w:rsid w:val="004163B6"/>
    <w:rsid w:val="0046067E"/>
    <w:rsid w:val="00470B5D"/>
    <w:rsid w:val="004F47A2"/>
    <w:rsid w:val="00525E07"/>
    <w:rsid w:val="00527FEF"/>
    <w:rsid w:val="00553E4A"/>
    <w:rsid w:val="00563B48"/>
    <w:rsid w:val="005A140E"/>
    <w:rsid w:val="005A7978"/>
    <w:rsid w:val="005C2676"/>
    <w:rsid w:val="005F4C36"/>
    <w:rsid w:val="006B46F9"/>
    <w:rsid w:val="006E14FF"/>
    <w:rsid w:val="006F37E8"/>
    <w:rsid w:val="00702B83"/>
    <w:rsid w:val="007E1645"/>
    <w:rsid w:val="00803D49"/>
    <w:rsid w:val="00830650"/>
    <w:rsid w:val="00846715"/>
    <w:rsid w:val="00891A6A"/>
    <w:rsid w:val="008E525D"/>
    <w:rsid w:val="0094600B"/>
    <w:rsid w:val="00A53FAB"/>
    <w:rsid w:val="00A61707"/>
    <w:rsid w:val="00A75655"/>
    <w:rsid w:val="00AA511C"/>
    <w:rsid w:val="00AB5A19"/>
    <w:rsid w:val="00AC27D8"/>
    <w:rsid w:val="00B77587"/>
    <w:rsid w:val="00BD6A64"/>
    <w:rsid w:val="00C039B1"/>
    <w:rsid w:val="00C10516"/>
    <w:rsid w:val="00C5175A"/>
    <w:rsid w:val="00C564E0"/>
    <w:rsid w:val="00C84D67"/>
    <w:rsid w:val="00CA7B92"/>
    <w:rsid w:val="00CD429F"/>
    <w:rsid w:val="00CF1799"/>
    <w:rsid w:val="00D06DE0"/>
    <w:rsid w:val="00D11352"/>
    <w:rsid w:val="00D520B0"/>
    <w:rsid w:val="00D60B5D"/>
    <w:rsid w:val="00DC404D"/>
    <w:rsid w:val="00DD3147"/>
    <w:rsid w:val="00E1390C"/>
    <w:rsid w:val="00E3726C"/>
    <w:rsid w:val="00E55D6B"/>
    <w:rsid w:val="00EF400D"/>
    <w:rsid w:val="00F30A90"/>
    <w:rsid w:val="00F44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082D"/>
  <w15:chartTrackingRefBased/>
  <w15:docId w15:val="{F018B88E-05F5-4628-86AF-C3AB9934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6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89D8D-EEF8-4B80-9A00-0276BA8D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 Wachenheim</dc:creator>
  <cp:keywords/>
  <dc:description/>
  <cp:lastModifiedBy>Hort Wachenheim</cp:lastModifiedBy>
  <cp:revision>69</cp:revision>
  <dcterms:created xsi:type="dcterms:W3CDTF">2023-05-30T12:50:00Z</dcterms:created>
  <dcterms:modified xsi:type="dcterms:W3CDTF">2023-06-20T12:40:00Z</dcterms:modified>
</cp:coreProperties>
</file>